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sdetexte"/>
        <w:bidi w:val="0"/>
        <w:jc w:val="left"/>
        <w:rPr/>
      </w:pPr>
      <w:r>
        <w:rPr/>
        <w:t xml:space="preserve">Tennis Club Ploufragan </w:t>
      </w:r>
    </w:p>
    <w:p>
      <w:pPr>
        <w:pStyle w:val="Corpsdetexte"/>
        <w:bidi w:val="0"/>
        <w:jc w:val="left"/>
        <w:rPr/>
      </w:pPr>
      <w:r>
        <w:rPr/>
        <w:t>69 rue des grands-Chemins</w:t>
      </w:r>
    </w:p>
    <w:p>
      <w:pPr>
        <w:pStyle w:val="Corpsdetexte"/>
        <w:bidi w:val="0"/>
        <w:jc w:val="left"/>
        <w:rPr/>
      </w:pPr>
      <w:r>
        <w:rPr/>
        <w:t>22440 Ploufragan</w:t>
      </w:r>
    </w:p>
    <w:p>
      <w:pPr>
        <w:pStyle w:val="Corpsdetexte"/>
        <w:bidi w:val="0"/>
        <w:jc w:val="left"/>
        <w:rPr/>
      </w:pPr>
      <w:hyperlink r:id="rId2">
        <w:r>
          <w:rPr>
            <w:rStyle w:val="LienInternet"/>
          </w:rPr>
          <w:t>tcploufragan@fft.fr</w:t>
        </w:r>
      </w:hyperlink>
    </w:p>
    <w:p>
      <w:pPr>
        <w:pStyle w:val="Corpsdetexte"/>
        <w:bidi w:val="0"/>
        <w:jc w:val="left"/>
        <w:rPr/>
      </w:pPr>
      <w:r>
        <w:rPr/>
      </w:r>
    </w:p>
    <w:p>
      <w:pPr>
        <w:pStyle w:val="Titre2"/>
        <w:numPr>
          <w:ilvl w:val="0"/>
          <w:numId w:val="0"/>
        </w:numPr>
        <w:bidi w:val="0"/>
        <w:spacing w:before="200" w:after="120"/>
        <w:ind w:left="0" w:hanging="0"/>
        <w:jc w:val="left"/>
        <w:rPr/>
      </w:pPr>
      <w:r>
        <w:rPr/>
        <w:t>À propos de TC Ploufragan</w:t>
      </w:r>
    </w:p>
    <w:p>
      <w:pPr>
        <w:pStyle w:val="Corpsdetexte"/>
        <w:bidi w:val="0"/>
        <w:jc w:val="left"/>
        <w:rPr/>
      </w:pPr>
      <w:r>
        <w:rPr/>
      </w:r>
    </w:p>
    <w:p>
      <w:pPr>
        <w:pStyle w:val="Corpsdetexte"/>
        <w:bidi w:val="0"/>
        <w:jc w:val="left"/>
        <w:rPr/>
      </w:pPr>
      <w:r>
        <w:rPr/>
        <w:t xml:space="preserve">Le Tennis Club de Ploufragan est un club sportif, dynamique, convivial et familial, situé près de Saint-Brieuc. </w:t>
      </w:r>
    </w:p>
    <w:p>
      <w:pPr>
        <w:pStyle w:val="Corpsdetexte"/>
        <w:bidi w:val="0"/>
        <w:jc w:val="left"/>
        <w:rPr/>
      </w:pPr>
      <w:r>
        <w:rPr/>
        <w:t>Nous accueillons près de 130 adhérents de tous âges et disposons d’un beau complexe sportif avec 4 terrains couverts (2 terrains en terre battue - 2 terrains en GreenSet sur parquet)</w:t>
      </w:r>
    </w:p>
    <w:p>
      <w:pPr>
        <w:pStyle w:val="Corpsdetexte"/>
        <w:bidi w:val="0"/>
        <w:jc w:val="left"/>
        <w:rPr/>
      </w:pPr>
      <w:r>
        <w:rPr/>
      </w:r>
    </w:p>
    <w:p>
      <w:pPr>
        <w:pStyle w:val="Corpsdetexte"/>
        <w:bidi w:val="0"/>
        <w:jc w:val="left"/>
        <w:rPr/>
      </w:pPr>
      <w:r>
        <w:rPr/>
        <w:t xml:space="preserve">Le Club house est sympathique et nous sommes équipés d’un système vidéo sur les courts, utilisable pour les matchs et l’entraînement (via notre chaine You Tube : </w:t>
      </w:r>
      <w:hyperlink r:id="rId3">
        <w:r>
          <w:rPr>
            <w:rStyle w:val="LienInternet"/>
          </w:rPr>
          <w:t>https://www.youtube.com/results?search_query=tennis+club+ploufragan</w:t>
        </w:r>
      </w:hyperlink>
      <w:r>
        <w:rPr/>
        <w:t>)</w:t>
      </w:r>
    </w:p>
    <w:p>
      <w:pPr>
        <w:pStyle w:val="Corpsdetexte"/>
        <w:bidi w:val="0"/>
        <w:jc w:val="left"/>
        <w:rPr/>
      </w:pPr>
      <w:r>
        <w:rPr/>
      </w:r>
    </w:p>
    <w:p>
      <w:pPr>
        <w:pStyle w:val="Corpsdetexte"/>
        <w:bidi w:val="0"/>
        <w:jc w:val="left"/>
        <w:rPr/>
      </w:pPr>
      <w:r>
        <w:rPr/>
        <w:t>Nous proposons une pratique du tennis loisir</w:t>
      </w:r>
      <w:r>
        <w:rPr/>
        <w:t>s</w:t>
      </w:r>
      <w:r>
        <w:rPr/>
        <w:t xml:space="preserve"> et compétition, avec des cours encadrés, des stages et des tournois réguliers.</w:t>
      </w:r>
    </w:p>
    <w:p>
      <w:pPr>
        <w:pStyle w:val="Corpsdetexte"/>
        <w:bidi w:val="0"/>
        <w:spacing w:lineRule="auto" w:line="276" w:before="0" w:after="140"/>
        <w:jc w:val="left"/>
        <w:rPr/>
      </w:pPr>
      <w:r>
        <w:rPr/>
        <w:t>Animé par des bénévoles investis, le club met l’accent sur une ambiance chaleureuse et familiale, tout en favorisant la progression des joueurs  et des joueuses :</w:t>
      </w:r>
    </w:p>
    <w:p>
      <w:pPr>
        <w:pStyle w:val="Corpsdetexte"/>
        <w:bidi w:val="0"/>
        <w:jc w:val="left"/>
        <w:rPr/>
      </w:pPr>
      <w:r>
        <w:rPr/>
        <w:t xml:space="preserve">2 équipes femmes </w:t>
      </w:r>
      <w:r>
        <w:rPr/>
        <w:t xml:space="preserve">en </w:t>
      </w:r>
      <w:r>
        <w:rPr/>
        <w:t>D2 et R1</w:t>
      </w:r>
    </w:p>
    <w:p>
      <w:pPr>
        <w:pStyle w:val="Corpsdetexte"/>
        <w:bidi w:val="0"/>
        <w:jc w:val="left"/>
        <w:rPr/>
      </w:pPr>
      <w:r>
        <w:rPr/>
        <w:t>5 équipes hommes de la D4 à la R3</w:t>
      </w:r>
    </w:p>
    <w:p>
      <w:pPr>
        <w:pStyle w:val="Corpsdetexte"/>
        <w:bidi w:val="0"/>
        <w:jc w:val="left"/>
        <w:rPr/>
      </w:pPr>
      <w:r>
        <w:rPr/>
      </w:r>
    </w:p>
    <w:p>
      <w:pPr>
        <w:pStyle w:val="Titre2"/>
        <w:numPr>
          <w:ilvl w:val="0"/>
          <w:numId w:val="0"/>
        </w:numPr>
        <w:bidi w:val="0"/>
        <w:spacing w:before="200" w:after="120"/>
        <w:ind w:left="0" w:hanging="0"/>
        <w:jc w:val="left"/>
        <w:rPr/>
      </w:pPr>
      <w:r>
        <w:rPr/>
        <w:t>Descriptif du poste</w:t>
      </w:r>
    </w:p>
    <w:p>
      <w:pPr>
        <w:pStyle w:val="Corpsdetexte"/>
        <w:bidi w:val="0"/>
        <w:spacing w:lineRule="auto" w:line="276" w:before="0" w:after="140"/>
        <w:jc w:val="left"/>
        <w:rPr/>
      </w:pPr>
      <w:r>
        <w:rPr/>
      </w:r>
    </w:p>
    <w:p>
      <w:pPr>
        <w:pStyle w:val="Corpsdetexte"/>
        <w:bidi w:val="0"/>
        <w:jc w:val="left"/>
        <w:rPr/>
      </w:pPr>
      <w:r>
        <w:rPr/>
        <w:t>L’enseignant</w:t>
      </w:r>
      <w:r>
        <w:rPr/>
        <w:t xml:space="preserve">e </w:t>
      </w:r>
      <w:r>
        <w:rPr/>
        <w:t xml:space="preserve"> ou enseignant </w:t>
      </w:r>
      <w:r>
        <w:rPr/>
        <w:t xml:space="preserve">est </w:t>
      </w:r>
      <w:r>
        <w:rPr/>
        <w:t xml:space="preserve">chargé de l'école de tennis, des cours collectifs jeunes et adultes, des championnats par équipes, des tournois, des animations </w:t>
      </w:r>
      <w:r>
        <w:rPr/>
        <w:t xml:space="preserve">et </w:t>
      </w:r>
      <w:r>
        <w:rPr/>
        <w:t>des cours particuliers/stages.</w:t>
      </w:r>
    </w:p>
    <w:p>
      <w:pPr>
        <w:pStyle w:val="Corpsdetexte"/>
        <w:bidi w:val="0"/>
        <w:jc w:val="left"/>
        <w:rPr/>
      </w:pPr>
      <w:r>
        <w:rPr/>
        <w:t>Nous souhaitons la mise en place d’une section mini tennis pour la rentrée prochaine.</w:t>
      </w:r>
    </w:p>
    <w:p>
      <w:pPr>
        <w:pStyle w:val="Corpsdetexte"/>
        <w:bidi w:val="0"/>
        <w:jc w:val="left"/>
        <w:rPr/>
      </w:pPr>
      <w:r>
        <w:rPr/>
        <w:t>Si l</w:t>
      </w:r>
      <w:r>
        <w:rPr/>
        <w:t xml:space="preserve">’enseignant ou </w:t>
      </w:r>
      <w:r>
        <w:rPr/>
        <w:t>l’</w:t>
      </w:r>
      <w:r>
        <w:rPr/>
        <w:t>enseignante s</w:t>
      </w:r>
      <w:r>
        <w:rPr/>
        <w:t xml:space="preserve">ouhaite jouer en </w:t>
      </w:r>
      <w:r>
        <w:rPr/>
        <w:t xml:space="preserve">équipe 1, </w:t>
      </w:r>
      <w:r>
        <w:rPr/>
        <w:t>c’est un plus pour l’image donnée aux adhérents.</w:t>
      </w:r>
    </w:p>
    <w:p>
      <w:pPr>
        <w:pStyle w:val="Corpsdetexte"/>
        <w:bidi w:val="0"/>
        <w:jc w:val="left"/>
        <w:rPr/>
      </w:pPr>
      <w:r>
        <w:rPr/>
      </w:r>
    </w:p>
    <w:p>
      <w:pPr>
        <w:pStyle w:val="Corpsdetexte"/>
        <w:bidi w:val="0"/>
        <w:jc w:val="left"/>
        <w:rPr/>
      </w:pPr>
      <w:r>
        <w:rPr/>
        <w:t xml:space="preserve">CDD pouvant évoluer en CDI - Il peut être </w:t>
      </w:r>
      <w:r>
        <w:rPr/>
        <w:t xml:space="preserve">à temps </w:t>
      </w:r>
      <w:r>
        <w:rPr/>
        <w:t>partiel ou à temps plein.</w:t>
      </w:r>
    </w:p>
    <w:p>
      <w:pPr>
        <w:pStyle w:val="Corpsdetexte"/>
        <w:bidi w:val="0"/>
        <w:jc w:val="left"/>
        <w:rPr/>
      </w:pPr>
      <w:r>
        <w:rPr/>
        <w:t xml:space="preserve">contrat : de 20H à 35H, volume ajustable selon la demande </w:t>
      </w:r>
    </w:p>
    <w:p>
      <w:pPr>
        <w:pStyle w:val="Corpsdetexte"/>
        <w:bidi w:val="0"/>
        <w:jc w:val="left"/>
        <w:rPr/>
      </w:pPr>
      <w:r>
        <w:rPr/>
        <w:t xml:space="preserve">Rémunération selon profil et expérience </w:t>
      </w:r>
      <w:r>
        <w:rPr/>
        <w:t>(salaire au minimum groupe 5  de la CCNS)</w:t>
      </w:r>
    </w:p>
    <w:p>
      <w:pPr>
        <w:pStyle w:val="Corpsdetexte"/>
        <w:bidi w:val="0"/>
        <w:jc w:val="left"/>
        <w:rPr/>
      </w:pPr>
      <w:r>
        <w:rPr/>
        <w:t xml:space="preserve">L’enseignant ou enseignante </w:t>
      </w:r>
      <w:r>
        <w:rPr/>
        <w:t xml:space="preserve">est </w:t>
      </w:r>
      <w:r>
        <w:rPr/>
        <w:t xml:space="preserve">accompagné de 2 à 3 CQP. </w:t>
      </w:r>
    </w:p>
    <w:p>
      <w:pPr>
        <w:pStyle w:val="Corpsdetexte"/>
        <w:bidi w:val="0"/>
        <w:spacing w:lineRule="auto" w:line="276" w:before="0" w:after="140"/>
        <w:jc w:val="left"/>
        <w:rPr/>
      </w:pPr>
      <w:r>
        <w:rPr/>
      </w:r>
    </w:p>
    <w:p>
      <w:pPr>
        <w:pStyle w:val="Titre2"/>
        <w:bidi w:val="0"/>
        <w:ind w:left="0" w:hanging="0"/>
        <w:jc w:val="left"/>
        <w:rPr/>
      </w:pPr>
      <w:r>
        <w:rPr/>
        <w:t>Profil recherché</w:t>
      </w:r>
    </w:p>
    <w:p>
      <w:pPr>
        <w:pStyle w:val="Titre2"/>
        <w:bidi w:val="0"/>
        <w:ind w:left="0" w:hanging="0"/>
        <w:jc w:val="left"/>
        <w:rPr/>
      </w:pPr>
      <w:r>
        <w:rPr>
          <w:sz w:val="24"/>
          <w:szCs w:val="24"/>
        </w:rPr>
        <w:t xml:space="preserve">Titulaire du DEJEPS (ou BE1/BE2) Tennis </w:t>
      </w:r>
    </w:p>
    <w:p>
      <w:pPr>
        <w:pStyle w:val="Corpsdetexte"/>
        <w:bidi w:val="0"/>
        <w:ind w:left="0" w:hanging="0"/>
        <w:jc w:val="left"/>
        <w:rPr/>
      </w:pPr>
      <w:r>
        <w:rPr>
          <w:sz w:val="24"/>
          <w:szCs w:val="24"/>
        </w:rPr>
        <w:t>Etre force de proposition dans le projet du club</w:t>
      </w:r>
    </w:p>
    <w:p>
      <w:pPr>
        <w:pStyle w:val="Titre2"/>
        <w:bidi w:val="0"/>
        <w:ind w:lef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Arbitre </w:t>
      </w:r>
      <w:r>
        <w:rPr>
          <w:b w:val="false"/>
          <w:bCs w:val="false"/>
          <w:sz w:val="24"/>
          <w:szCs w:val="24"/>
        </w:rPr>
        <w:t>JAT1 ou JAT2 serait un plus</w:t>
      </w:r>
    </w:p>
    <w:p>
      <w:pPr>
        <w:pStyle w:val="Titre2"/>
        <w:bidi w:val="0"/>
        <w:ind w:lef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Savoir-être : vous avez un excellent relationnel et savez transmettre votre passion avec pédagogie.</w:t>
      </w:r>
    </w:p>
    <w:p>
      <w:pPr>
        <w:pStyle w:val="Titre2"/>
        <w:bidi w:val="0"/>
        <w:ind w:lef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Philosophie : Vous encouragez la pratique compétitive chez les jeunes et les adultes, tout en maintenant un cadre ludique et bienveillant. Avoir l’esprit associatif </w:t>
      </w:r>
    </w:p>
    <w:p>
      <w:pPr>
        <w:pStyle w:val="Titre2"/>
        <w:bidi w:val="0"/>
        <w:ind w:lef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Qualités : Dynamisme, autonomie, ponctualité et capacité à fédérer les adhérents autour de projets de club.</w:t>
      </w:r>
    </w:p>
    <w:p>
      <w:pPr>
        <w:pStyle w:val="Titre2"/>
        <w:keepNext w:val="true"/>
        <w:bidi w:val="0"/>
        <w:ind w:left="0" w:hanging="0"/>
        <w:jc w:val="left"/>
        <w:rPr/>
      </w:pPr>
      <w:r>
        <w:rPr/>
        <w:t>Contact</w:t>
      </w:r>
    </w:p>
    <w:p>
      <w:pPr>
        <w:pStyle w:val="Normal"/>
        <w:bidi w:val="0"/>
        <w:jc w:val="left"/>
        <w:rPr/>
      </w:pPr>
      <w:r>
        <w:rPr/>
        <w:t xml:space="preserve">Envoyez CV et lettre de motivation à </w:t>
      </w:r>
      <w:hyperlink r:id="rId4">
        <w:r>
          <w:rPr>
            <w:rStyle w:val="LienInternet"/>
          </w:rPr>
          <w:t>tcploufragan@fft.fr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2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FreeSans"/>
      <w:color w:val="auto"/>
      <w:kern w:val="2"/>
      <w:sz w:val="24"/>
      <w:szCs w:val="24"/>
      <w:lang w:val="fr-FR" w:eastAsia="zh-CN" w:bidi="hi-IN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Liberation Serif" w:hAnsi="Liberation Serif" w:eastAsia="Noto Serif CJK SC" w:cs="FreeSans"/>
      <w:b/>
      <w:bCs/>
      <w:sz w:val="36"/>
      <w:szCs w:val="36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LienInternet">
    <w:name w:val="Lien Internet"/>
    <w:rPr>
      <w:color w:val="0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cploufragan@fft.fr" TargetMode="External"/><Relationship Id="rId3" Type="http://schemas.openxmlformats.org/officeDocument/2006/relationships/hyperlink" Target="https://www.youtube.com/results?search_query=tennis+club+ploufragan" TargetMode="External"/><Relationship Id="rId4" Type="http://schemas.openxmlformats.org/officeDocument/2006/relationships/hyperlink" Target="mailto:tcploufragan@fft.fr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LibreOffice/7.3.7.2$Linux_X86_64 LibreOffice_project/30$Build-2</Application>
  <AppVersion>15.0000</AppVersion>
  <Pages>2</Pages>
  <Words>350</Words>
  <Characters>1900</Characters>
  <CharactersWithSpaces>2230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2026-03-28T18:00:09Z</dcterms:created>
  <dc:creator/>
  <dc:description/>
  <dc:language>fr-FR</dc:language>
  <cp:lastModifiedBy/>
  <dcterms:modified xsi:type="dcterms:W3CDTF">2026-04-07T19:41:26Z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